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E1E" w:rsidRDefault="00605E1E" w:rsidP="00605E1E">
      <w:pPr>
        <w:jc w:val="right"/>
      </w:pPr>
      <w:r>
        <w:t>Левченкова Елена Викторовна</w:t>
      </w:r>
    </w:p>
    <w:p w:rsidR="00605E1E" w:rsidRDefault="00605E1E" w:rsidP="00605E1E">
      <w:pPr>
        <w:jc w:val="right"/>
      </w:pPr>
      <w:r>
        <w:t>учитель химии МОАУ СОШ  №1 п.</w:t>
      </w:r>
      <w:r w:rsidR="00AE1627">
        <w:t xml:space="preserve"> </w:t>
      </w:r>
      <w:r>
        <w:t>Новоорск им.</w:t>
      </w:r>
      <w:r w:rsidR="00AE1627">
        <w:t xml:space="preserve"> </w:t>
      </w:r>
      <w:r>
        <w:t>Калачева А.В.</w:t>
      </w:r>
    </w:p>
    <w:p w:rsidR="00AE1627" w:rsidRDefault="00AE1627" w:rsidP="00605E1E">
      <w:pPr>
        <w:jc w:val="right"/>
      </w:pPr>
      <w:r>
        <w:t>Новоорского района Оренбургской области</w:t>
      </w:r>
      <w:bookmarkStart w:id="0" w:name="_GoBack"/>
      <w:bookmarkEnd w:id="0"/>
    </w:p>
    <w:p w:rsidR="00605E1E" w:rsidRDefault="00605E1E" w:rsidP="00605E1E">
      <w:pPr>
        <w:jc w:val="both"/>
        <w:rPr>
          <w:i/>
        </w:rPr>
      </w:pPr>
    </w:p>
    <w:p w:rsidR="00605E1E" w:rsidRDefault="00605E1E" w:rsidP="00605E1E">
      <w:pPr>
        <w:jc w:val="both"/>
      </w:pPr>
      <w:r>
        <w:t xml:space="preserve">Название предмета - Химия </w:t>
      </w:r>
    </w:p>
    <w:p w:rsidR="00605E1E" w:rsidRDefault="00605E1E" w:rsidP="00605E1E">
      <w:pPr>
        <w:jc w:val="both"/>
      </w:pPr>
      <w:r>
        <w:t>Класс - 9</w:t>
      </w:r>
    </w:p>
    <w:p w:rsidR="00605E1E" w:rsidRDefault="00605E1E" w:rsidP="00605E1E">
      <w:pPr>
        <w:jc w:val="both"/>
      </w:pPr>
      <w:r>
        <w:t xml:space="preserve">УМК - Учебник «Химия-9», авторы И.И. </w:t>
      </w:r>
      <w:proofErr w:type="spellStart"/>
      <w:r>
        <w:t>Новошинский</w:t>
      </w:r>
      <w:proofErr w:type="spellEnd"/>
      <w:r>
        <w:t xml:space="preserve">, Н.С. </w:t>
      </w:r>
      <w:proofErr w:type="spellStart"/>
      <w:r>
        <w:t>Новошинская</w:t>
      </w:r>
      <w:proofErr w:type="spellEnd"/>
      <w:r>
        <w:t>, М., «Русское слово», 2010г.</w:t>
      </w:r>
    </w:p>
    <w:p w:rsidR="00605E1E" w:rsidRDefault="00605E1E" w:rsidP="00605E1E">
      <w:pPr>
        <w:jc w:val="both"/>
      </w:pPr>
      <w:r>
        <w:t>Уровень обучения – базовый.</w:t>
      </w:r>
    </w:p>
    <w:p w:rsidR="00605E1E" w:rsidRDefault="00605E1E" w:rsidP="00605E1E">
      <w:pPr>
        <w:jc w:val="both"/>
      </w:pPr>
      <w:r>
        <w:t xml:space="preserve">Тема урока </w:t>
      </w:r>
      <w:r>
        <w:rPr>
          <w:u w:val="single"/>
        </w:rPr>
        <w:t>«Соединения и сплавы железа. Коррозия металлов».</w:t>
      </w:r>
    </w:p>
    <w:p w:rsidR="00605E1E" w:rsidRDefault="00605E1E" w:rsidP="00605E1E">
      <w:pPr>
        <w:jc w:val="both"/>
      </w:pPr>
      <w:r>
        <w:t>Общее количество часов, отведенное на изучение темы-1 час</w:t>
      </w:r>
    </w:p>
    <w:p w:rsidR="00605E1E" w:rsidRPr="00605E1E" w:rsidRDefault="00605E1E" w:rsidP="00605E1E">
      <w:pPr>
        <w:jc w:val="both"/>
      </w:pPr>
      <w:r w:rsidRPr="00314483">
        <w:t>Место урока в системе уроков по теме -  изучение нового материала, с применением ранее полученных знаний.</w:t>
      </w:r>
    </w:p>
    <w:p w:rsidR="00605E1E" w:rsidRDefault="00605E1E" w:rsidP="00605E1E">
      <w:pPr>
        <w:jc w:val="both"/>
      </w:pPr>
      <w:r w:rsidRPr="00314483">
        <w:t>Техническое обеспечение урока: Периодическая система химических элементов, оборудование для лабораторной и демонстрационной работы,</w:t>
      </w:r>
      <w:r>
        <w:t xml:space="preserve"> растворы солей</w:t>
      </w:r>
      <w:r w:rsidRPr="00314483">
        <w:t xml:space="preserve"> Fе</w:t>
      </w:r>
      <w:r w:rsidRPr="00314483">
        <w:rPr>
          <w:vertAlign w:val="superscript"/>
        </w:rPr>
        <w:t>2+</w:t>
      </w:r>
      <w:r w:rsidRPr="00314483">
        <w:t>и Fе</w:t>
      </w:r>
      <w:r w:rsidRPr="00314483">
        <w:rPr>
          <w:vertAlign w:val="superscript"/>
        </w:rPr>
        <w:t xml:space="preserve">3+                                                        </w:t>
      </w:r>
      <w:r>
        <w:t xml:space="preserve">        раствор гидроксида натрия, коллекция железо и его соединения,</w:t>
      </w:r>
      <w:r w:rsidRPr="00314483">
        <w:rPr>
          <w:vertAlign w:val="superscript"/>
        </w:rPr>
        <w:t xml:space="preserve"> </w:t>
      </w:r>
      <w:r w:rsidRPr="00314483">
        <w:t>электронные средства обучения.</w:t>
      </w:r>
    </w:p>
    <w:p w:rsidR="00E3773E" w:rsidRDefault="00E3773E" w:rsidP="00E3773E">
      <w:pPr>
        <w:pStyle w:val="a3"/>
        <w:tabs>
          <w:tab w:val="left" w:pos="284"/>
        </w:tabs>
        <w:ind w:left="0" w:firstLine="567"/>
      </w:pPr>
      <w:r>
        <w:tab/>
        <w:t>Дополнительное методическое и дидактическое обеспечение урока:</w:t>
      </w:r>
    </w:p>
    <w:p w:rsidR="00E3773E" w:rsidRDefault="00E3773E" w:rsidP="00E3773E">
      <w:pPr>
        <w:tabs>
          <w:tab w:val="left" w:pos="1755"/>
        </w:tabs>
        <w:jc w:val="both"/>
      </w:pPr>
      <w:proofErr w:type="spellStart"/>
      <w:r>
        <w:t>Видеоурок</w:t>
      </w:r>
      <w:proofErr w:type="spellEnd"/>
      <w:r>
        <w:t xml:space="preserve">. </w:t>
      </w:r>
      <w:hyperlink r:id="rId6" w:history="1">
        <w:r>
          <w:rPr>
            <w:rStyle w:val="a5"/>
          </w:rPr>
          <w:t>https://interneturok.ru/chemistry/</w:t>
        </w:r>
      </w:hyperlink>
    </w:p>
    <w:p w:rsidR="00E3773E" w:rsidRPr="00314483" w:rsidRDefault="00E3773E" w:rsidP="00605E1E">
      <w:pPr>
        <w:jc w:val="both"/>
      </w:pPr>
    </w:p>
    <w:p w:rsidR="00605E1E" w:rsidRDefault="00605E1E" w:rsidP="00605E1E">
      <w:pPr>
        <w:jc w:val="both"/>
      </w:pPr>
      <w:r>
        <w:rPr>
          <w:u w:val="single"/>
        </w:rPr>
        <w:t>Цель урока</w:t>
      </w:r>
      <w:r>
        <w:t xml:space="preserve">: Сформировать знания о получении и свойствах соединений железа, коррозии металлов и способах защиты от коррозии. </w:t>
      </w:r>
    </w:p>
    <w:p w:rsidR="00605E1E" w:rsidRDefault="00605E1E" w:rsidP="00605E1E">
      <w:pPr>
        <w:jc w:val="both"/>
      </w:pPr>
      <w:r>
        <w:t xml:space="preserve">Задачи урока: </w:t>
      </w:r>
    </w:p>
    <w:p w:rsidR="00605E1E" w:rsidRDefault="00605E1E" w:rsidP="00605E1E">
      <w:pPr>
        <w:pStyle w:val="a3"/>
        <w:numPr>
          <w:ilvl w:val="0"/>
          <w:numId w:val="1"/>
        </w:numPr>
        <w:jc w:val="both"/>
      </w:pPr>
      <w:r>
        <w:t xml:space="preserve">Сформировать знания о способах получения соединений железа, о коррозии металлов. </w:t>
      </w:r>
    </w:p>
    <w:p w:rsidR="00605E1E" w:rsidRDefault="00605E1E" w:rsidP="00605E1E">
      <w:pPr>
        <w:pStyle w:val="a3"/>
        <w:numPr>
          <w:ilvl w:val="0"/>
          <w:numId w:val="1"/>
        </w:numPr>
        <w:jc w:val="both"/>
      </w:pPr>
      <w:r>
        <w:t>Сформировать умения распознавать ионы железа.</w:t>
      </w:r>
    </w:p>
    <w:p w:rsidR="00605E1E" w:rsidRDefault="00605E1E" w:rsidP="00605E1E">
      <w:pPr>
        <w:pStyle w:val="a3"/>
        <w:numPr>
          <w:ilvl w:val="0"/>
          <w:numId w:val="1"/>
        </w:numPr>
        <w:jc w:val="both"/>
      </w:pPr>
      <w:r>
        <w:t>Ознакомить со сплавами железа, отметить признак различия чугуна и стали, дать понятие о легировании стали.</w:t>
      </w:r>
    </w:p>
    <w:p w:rsidR="00605E1E" w:rsidRDefault="00605E1E" w:rsidP="00605E1E">
      <w:pPr>
        <w:pStyle w:val="a3"/>
        <w:numPr>
          <w:ilvl w:val="0"/>
          <w:numId w:val="1"/>
        </w:numPr>
        <w:jc w:val="both"/>
      </w:pPr>
      <w:r>
        <w:t>Охарактеризовать биологическую роль и применение железа, его сплавов и соединений</w:t>
      </w:r>
    </w:p>
    <w:p w:rsidR="00605E1E" w:rsidRDefault="00605E1E" w:rsidP="00605E1E">
      <w:pPr>
        <w:pStyle w:val="a3"/>
        <w:numPr>
          <w:ilvl w:val="0"/>
          <w:numId w:val="1"/>
        </w:numPr>
        <w:jc w:val="both"/>
      </w:pPr>
      <w:r>
        <w:t>Совершенствовать навыки работы с химическим оборудованием и реактивами, умения наблюдать за реакцией, делать выводы.</w:t>
      </w:r>
    </w:p>
    <w:p w:rsidR="00605E1E" w:rsidRDefault="00605E1E" w:rsidP="00605E1E">
      <w:pPr>
        <w:jc w:val="both"/>
      </w:pPr>
      <w:r>
        <w:t xml:space="preserve">Планируемые результаты: </w:t>
      </w:r>
    </w:p>
    <w:p w:rsidR="00605E1E" w:rsidRDefault="00605E1E" w:rsidP="00605E1E">
      <w:pPr>
        <w:pStyle w:val="a3"/>
        <w:numPr>
          <w:ilvl w:val="0"/>
          <w:numId w:val="2"/>
        </w:numPr>
        <w:jc w:val="both"/>
      </w:pPr>
      <w:r>
        <w:t>Знать важнейшие соединения и сплавы железа, биологическую роль железа, виды коррозии и способы защиты.</w:t>
      </w:r>
    </w:p>
    <w:p w:rsidR="00605E1E" w:rsidRDefault="00605E1E" w:rsidP="00605E1E">
      <w:pPr>
        <w:pStyle w:val="a3"/>
        <w:numPr>
          <w:ilvl w:val="0"/>
          <w:numId w:val="2"/>
        </w:numPr>
        <w:jc w:val="both"/>
      </w:pPr>
      <w:r>
        <w:t>Определять ионы железа в растворах.</w:t>
      </w:r>
    </w:p>
    <w:p w:rsidR="00605E1E" w:rsidRDefault="00605E1E" w:rsidP="00605E1E">
      <w:pPr>
        <w:pStyle w:val="a3"/>
        <w:numPr>
          <w:ilvl w:val="0"/>
          <w:numId w:val="2"/>
        </w:numPr>
        <w:jc w:val="both"/>
      </w:pPr>
      <w:r>
        <w:t>Осознавать масштаб ущерба, наносимый экономике коррозией металлов.</w:t>
      </w:r>
    </w:p>
    <w:p w:rsidR="00605E1E" w:rsidRDefault="00605E1E" w:rsidP="00605E1E">
      <w:pPr>
        <w:pStyle w:val="a3"/>
        <w:numPr>
          <w:ilvl w:val="0"/>
          <w:numId w:val="2"/>
        </w:numPr>
        <w:jc w:val="both"/>
      </w:pPr>
      <w:r>
        <w:t>Предлагать собственные решения защиты металлов от коррозии.</w:t>
      </w:r>
    </w:p>
    <w:p w:rsidR="00605E1E" w:rsidRDefault="00605E1E" w:rsidP="00605E1E">
      <w:pPr>
        <w:pStyle w:val="a3"/>
        <w:numPr>
          <w:ilvl w:val="0"/>
          <w:numId w:val="2"/>
        </w:numPr>
        <w:jc w:val="both"/>
      </w:pPr>
      <w:r>
        <w:t>Решать задачи на определение массовой доли металла в сплаве.</w:t>
      </w:r>
    </w:p>
    <w:p w:rsidR="00605E1E" w:rsidRDefault="00605E1E" w:rsidP="00605E1E">
      <w:pPr>
        <w:pStyle w:val="a3"/>
        <w:numPr>
          <w:ilvl w:val="0"/>
          <w:numId w:val="2"/>
        </w:numPr>
        <w:jc w:val="both"/>
      </w:pPr>
      <w:r>
        <w:t>Уметь организовывать учебное сотрудничество и совместную деятельность с учителем и сверстниками</w:t>
      </w:r>
    </w:p>
    <w:p w:rsidR="00605E1E" w:rsidRDefault="00605E1E" w:rsidP="00605E1E">
      <w:pPr>
        <w:pStyle w:val="a3"/>
        <w:jc w:val="both"/>
      </w:pPr>
    </w:p>
    <w:p w:rsidR="00605E1E" w:rsidRDefault="00605E1E" w:rsidP="00605E1E">
      <w:pPr>
        <w:jc w:val="both"/>
      </w:pPr>
    </w:p>
    <w:p w:rsidR="00605E1E" w:rsidRDefault="00605E1E" w:rsidP="00605E1E">
      <w:pPr>
        <w:jc w:val="both"/>
      </w:pPr>
      <w:r>
        <w:t>Содержание урока</w:t>
      </w:r>
    </w:p>
    <w:p w:rsidR="00605E1E" w:rsidRPr="00B73D31" w:rsidRDefault="00605E1E" w:rsidP="00605E1E">
      <w:pPr>
        <w:jc w:val="both"/>
      </w:pPr>
    </w:p>
    <w:p w:rsidR="00605E1E" w:rsidRDefault="00605E1E" w:rsidP="00605E1E">
      <w:pPr>
        <w:numPr>
          <w:ilvl w:val="0"/>
          <w:numId w:val="3"/>
        </w:numPr>
        <w:ind w:left="709" w:hanging="349"/>
        <w:jc w:val="both"/>
      </w:pPr>
      <w:r>
        <w:t>Организационный этап: Взаимное приветствие учителя и учеников; проверка внешнего состояния кабинета; проверка подготовленности обучающихся к уроку (рабочее место, внешний вид); организация внимания.</w:t>
      </w:r>
    </w:p>
    <w:p w:rsidR="00605E1E" w:rsidRDefault="00605E1E" w:rsidP="00605E1E">
      <w:pPr>
        <w:numPr>
          <w:ilvl w:val="0"/>
          <w:numId w:val="3"/>
        </w:numPr>
        <w:ind w:left="709" w:hanging="349"/>
        <w:jc w:val="both"/>
      </w:pPr>
      <w:r>
        <w:t>Обобщение знаний ранее изученного материала при проверке домашнего задания.</w:t>
      </w:r>
    </w:p>
    <w:p w:rsidR="00605E1E" w:rsidRDefault="00605E1E" w:rsidP="00605E1E">
      <w:pPr>
        <w:ind w:left="709"/>
        <w:jc w:val="both"/>
      </w:pPr>
      <w:r>
        <w:t>Фронтальный опрос, решение задачи №4-5, работа по карточкам.     Приложение 1</w:t>
      </w:r>
    </w:p>
    <w:p w:rsidR="00605E1E" w:rsidRDefault="00605E1E" w:rsidP="00605E1E">
      <w:pPr>
        <w:numPr>
          <w:ilvl w:val="0"/>
          <w:numId w:val="3"/>
        </w:numPr>
        <w:ind w:left="709" w:hanging="349"/>
        <w:jc w:val="both"/>
      </w:pPr>
      <w:r>
        <w:t>Этап подготовки обучающихся к активному и сознательному усвоению нового материала.</w:t>
      </w:r>
    </w:p>
    <w:p w:rsidR="00605E1E" w:rsidRDefault="00605E1E" w:rsidP="006008F4">
      <w:pPr>
        <w:jc w:val="both"/>
      </w:pPr>
      <w:r>
        <w:lastRenderedPageBreak/>
        <w:t xml:space="preserve">  Железо входит в состав З00  различных минералов  и энергично передвигается в земной коре из одних соединений в другие. Его называют металлом земных недр, так как он копиться при кристаллизации магмы.</w:t>
      </w:r>
    </w:p>
    <w:p w:rsidR="00605E1E" w:rsidRPr="00314483" w:rsidRDefault="00605E1E" w:rsidP="006008F4">
      <w:pPr>
        <w:jc w:val="both"/>
      </w:pPr>
    </w:p>
    <w:p w:rsidR="00605E1E" w:rsidRDefault="00605E1E" w:rsidP="006008F4">
      <w:pPr>
        <w:jc w:val="both"/>
      </w:pPr>
      <w:r>
        <w:t>Этап усвоения новых знаний.</w:t>
      </w:r>
    </w:p>
    <w:p w:rsidR="00605E1E" w:rsidRDefault="00605E1E" w:rsidP="006008F4">
      <w:pPr>
        <w:jc w:val="both"/>
      </w:pPr>
      <w:r>
        <w:t>Демонстрация.  Получение гидроксид железа</w:t>
      </w:r>
      <w:r w:rsidRPr="001516D9">
        <w:t>(</w:t>
      </w:r>
      <w:r>
        <w:rPr>
          <w:lang w:val="en-US"/>
        </w:rPr>
        <w:t>II</w:t>
      </w:r>
      <w:r w:rsidRPr="001516D9">
        <w:t>)</w:t>
      </w:r>
      <w:r>
        <w:t xml:space="preserve"> и гидроксид железа</w:t>
      </w:r>
      <w:r w:rsidRPr="001516D9">
        <w:t>(</w:t>
      </w:r>
      <w:r>
        <w:rPr>
          <w:lang w:val="en-US"/>
        </w:rPr>
        <w:t>III</w:t>
      </w:r>
      <w:r w:rsidRPr="001516D9">
        <w:t>)</w:t>
      </w:r>
    </w:p>
    <w:p w:rsidR="00605E1E" w:rsidRDefault="00605E1E" w:rsidP="006008F4">
      <w:pPr>
        <w:jc w:val="both"/>
      </w:pPr>
      <w:r>
        <w:t>Наблюдение и вывод. Данные реакции могут являться качественными, для распознавания ионов Fe</w:t>
      </w:r>
      <w:r>
        <w:rPr>
          <w:vertAlign w:val="superscript"/>
        </w:rPr>
        <w:t xml:space="preserve">+2  </w:t>
      </w:r>
      <w:r>
        <w:t>и Fe</w:t>
      </w:r>
      <w:r>
        <w:rPr>
          <w:vertAlign w:val="superscript"/>
        </w:rPr>
        <w:t xml:space="preserve">+3 </w:t>
      </w:r>
      <w:r>
        <w:t>.</w:t>
      </w:r>
    </w:p>
    <w:p w:rsidR="00605E1E" w:rsidRPr="00314483" w:rsidRDefault="00605E1E" w:rsidP="006008F4">
      <w:pPr>
        <w:jc w:val="both"/>
      </w:pPr>
    </w:p>
    <w:p w:rsidR="00605E1E" w:rsidRDefault="00605E1E" w:rsidP="006008F4">
      <w:pPr>
        <w:jc w:val="both"/>
      </w:pPr>
      <w:r>
        <w:t>Подтвердить экспериментально сделанный   вывод. Техника безопасности.</w:t>
      </w:r>
    </w:p>
    <w:p w:rsidR="00605E1E" w:rsidRDefault="00605E1E" w:rsidP="006008F4">
      <w:pPr>
        <w:jc w:val="both"/>
      </w:pPr>
      <w:r>
        <w:t xml:space="preserve">Выполнение лабораторного опыта №16 (1) записать соответствующие реакции в тетрадь. </w:t>
      </w:r>
    </w:p>
    <w:p w:rsidR="00605E1E" w:rsidRDefault="00605E1E" w:rsidP="00605E1E">
      <w:pPr>
        <w:jc w:val="both"/>
      </w:pPr>
      <w:r>
        <w:t>Все железо, которое получают в промышленности, непрочно, мягкое, поэтому используют сплавы, рассмотрите образцы железа и его сплавов и прослушайте сообщение о чугуне, стали и ее видах, запишите в тетрадь названия важнейших сплавов их качественный и количественный состав.</w:t>
      </w:r>
    </w:p>
    <w:p w:rsidR="00605E1E" w:rsidRDefault="00605E1E" w:rsidP="00605E1E">
      <w:pPr>
        <w:jc w:val="both"/>
      </w:pPr>
      <w:r>
        <w:t xml:space="preserve">На некоторых образцах железа вы видите повреждения, вам </w:t>
      </w:r>
      <w:proofErr w:type="gramStart"/>
      <w:r>
        <w:t>известно</w:t>
      </w:r>
      <w:proofErr w:type="gramEnd"/>
      <w:r>
        <w:t xml:space="preserve"> что это и почему происходит?</w:t>
      </w:r>
    </w:p>
    <w:p w:rsidR="00605E1E" w:rsidRDefault="00605E1E" w:rsidP="00605E1E">
      <w:pPr>
        <w:jc w:val="both"/>
      </w:pPr>
      <w:r>
        <w:t xml:space="preserve"> Приготовьте результаты домашнего эксперимента.</w:t>
      </w:r>
    </w:p>
    <w:p w:rsidR="00605E1E" w:rsidRDefault="00605E1E" w:rsidP="00605E1E">
      <w:pPr>
        <w:jc w:val="both"/>
      </w:pPr>
      <w:r>
        <w:t>Обсуждение домашнего эксперимента с гвоздями, результаты опыта.</w:t>
      </w:r>
    </w:p>
    <w:p w:rsidR="00605E1E" w:rsidRDefault="00605E1E" w:rsidP="00605E1E">
      <w:pPr>
        <w:jc w:val="both"/>
      </w:pPr>
      <w:r>
        <w:t>Да это самопроизвольный процесс разрушения металлов, взаимодействия его с кислородом и водой носит название коррозия.</w:t>
      </w:r>
    </w:p>
    <w:p w:rsidR="00605E1E" w:rsidRDefault="00605E1E" w:rsidP="00605E1E">
      <w:pPr>
        <w:jc w:val="both"/>
      </w:pPr>
      <w:r>
        <w:t>Как гвозди и образцы железа, металлы используемые человеком разрушаются под действием окружающей среды, с разной скоростью в зависимости от условий в которых находится этот металл. Ежегодно в нашей стране 30% производимого металла разрушается и приходит в негодность, разрушаются мосты, промышленные станки, трубы газопроводов и нефтепроводов, опоры электролиний, коммуникации, почти ежедневно мы слышим из средств массовой информаций о повреждениях труб теплотрасс, что ведет к огромным экономическим и моральным потерям.</w:t>
      </w:r>
    </w:p>
    <w:p w:rsidR="00605E1E" w:rsidRDefault="00605E1E" w:rsidP="00605E1E">
      <w:pPr>
        <w:jc w:val="both"/>
      </w:pPr>
      <w:r>
        <w:t>Какие же методы борьбы с коррозией известны, обратитесь   к тексту параграфа 47 на странице 211 и предложите свои методы защиты металлов. Поясните как вы понимаете легирование металлов?</w:t>
      </w:r>
    </w:p>
    <w:p w:rsidR="00605E1E" w:rsidRDefault="00605E1E" w:rsidP="00605E1E">
      <w:pPr>
        <w:jc w:val="both"/>
      </w:pPr>
      <w:r>
        <w:rPr>
          <w:noProof/>
        </w:rPr>
        <w:drawing>
          <wp:anchor distT="0" distB="0" distL="123825" distR="123825" simplePos="0" relativeHeight="251659264" behindDoc="0" locked="0" layoutInCell="1" allowOverlap="0">
            <wp:simplePos x="0" y="0"/>
            <wp:positionH relativeFrom="column">
              <wp:posOffset>-41910</wp:posOffset>
            </wp:positionH>
            <wp:positionV relativeFrom="line">
              <wp:posOffset>38735</wp:posOffset>
            </wp:positionV>
            <wp:extent cx="1800225" cy="1609725"/>
            <wp:effectExtent l="19050" t="0" r="9525" b="0"/>
            <wp:wrapSquare wrapText="bothSides"/>
            <wp:docPr id="1" name="Рисунок 1" descr="http://gigabaza.ru/images/23/45419/6f3d72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gigabaza.ru/images/23/45419/6f3d725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05E1E" w:rsidRDefault="00605E1E" w:rsidP="00605E1E">
      <w:pPr>
        <w:jc w:val="both"/>
      </w:pPr>
      <w:r>
        <w:t>Ребята железо не только вокруг нас, в нашем организме около 5 грамм железа, рассмотрите рисунок и определите в каком виде железо входит в наш организм?</w:t>
      </w:r>
    </w:p>
    <w:p w:rsidR="00605E1E" w:rsidRDefault="00605E1E" w:rsidP="00605E1E">
      <w:pPr>
        <w:jc w:val="both"/>
      </w:pPr>
    </w:p>
    <w:p w:rsidR="00605E1E" w:rsidRDefault="00605E1E" w:rsidP="00605E1E">
      <w:pPr>
        <w:jc w:val="both"/>
      </w:pPr>
      <w:r>
        <w:t>Большая часть железа сосредоточена в гемоглобине – составная часть эритроцита. (Fе</w:t>
      </w:r>
      <w:r>
        <w:rPr>
          <w:vertAlign w:val="superscript"/>
        </w:rPr>
        <w:t>2+</w:t>
      </w:r>
      <w:r>
        <w:t>)</w:t>
      </w:r>
    </w:p>
    <w:p w:rsidR="00605E1E" w:rsidRDefault="00605E1E" w:rsidP="00605E1E">
      <w:pPr>
        <w:jc w:val="both"/>
      </w:pPr>
    </w:p>
    <w:p w:rsidR="00605E1E" w:rsidRDefault="00605E1E" w:rsidP="00605E1E">
      <w:pPr>
        <w:jc w:val="both"/>
      </w:pPr>
      <w:r>
        <w:t>Fе</w:t>
      </w:r>
      <w:r>
        <w:rPr>
          <w:vertAlign w:val="superscript"/>
        </w:rPr>
        <w:t xml:space="preserve">3+ </w:t>
      </w:r>
      <w:r>
        <w:t>входит в состав многих ферментов.</w:t>
      </w:r>
    </w:p>
    <w:p w:rsidR="00605E1E" w:rsidRDefault="00605E1E" w:rsidP="00605E1E">
      <w:pPr>
        <w:jc w:val="both"/>
      </w:pPr>
      <w:r>
        <w:t>Прослушаем сообщение о применении соединений железа в медицине.  Приложение 2</w:t>
      </w:r>
    </w:p>
    <w:p w:rsidR="00605E1E" w:rsidRDefault="00605E1E" w:rsidP="00605E1E">
      <w:pPr>
        <w:jc w:val="both"/>
      </w:pPr>
    </w:p>
    <w:p w:rsidR="00605E1E" w:rsidRDefault="00605E1E" w:rsidP="00605E1E">
      <w:pPr>
        <w:jc w:val="both"/>
      </w:pPr>
    </w:p>
    <w:p w:rsidR="00605E1E" w:rsidRDefault="00605E1E" w:rsidP="00605E1E">
      <w:pPr>
        <w:numPr>
          <w:ilvl w:val="0"/>
          <w:numId w:val="3"/>
        </w:numPr>
        <w:jc w:val="both"/>
      </w:pPr>
      <w:r>
        <w:t xml:space="preserve">Этап  проверки усвоения </w:t>
      </w:r>
      <w:proofErr w:type="gramStart"/>
      <w:r>
        <w:t>обучающимися</w:t>
      </w:r>
      <w:proofErr w:type="gramEnd"/>
      <w:r>
        <w:t xml:space="preserve"> нового материала.</w:t>
      </w:r>
    </w:p>
    <w:p w:rsidR="00605E1E" w:rsidRPr="001516D9" w:rsidRDefault="00605E1E" w:rsidP="00605E1E">
      <w:pPr>
        <w:ind w:left="1860"/>
        <w:jc w:val="both"/>
      </w:pPr>
      <w:r>
        <w:t>Ребята  что нового и интересного вы узнали на уроке?</w:t>
      </w:r>
    </w:p>
    <w:p w:rsidR="00605E1E" w:rsidRDefault="00605E1E" w:rsidP="00605E1E">
      <w:pPr>
        <w:ind w:left="709"/>
        <w:jc w:val="both"/>
      </w:pPr>
    </w:p>
    <w:p w:rsidR="00605E1E" w:rsidRDefault="00605E1E" w:rsidP="00605E1E">
      <w:pPr>
        <w:ind w:left="1080"/>
        <w:jc w:val="both"/>
      </w:pPr>
    </w:p>
    <w:p w:rsidR="00605E1E" w:rsidRDefault="00605E1E" w:rsidP="00605E1E">
      <w:pPr>
        <w:numPr>
          <w:ilvl w:val="0"/>
          <w:numId w:val="3"/>
        </w:numPr>
        <w:jc w:val="both"/>
      </w:pPr>
      <w:r>
        <w:t>Этап закрепления нового материала.</w:t>
      </w:r>
    </w:p>
    <w:p w:rsidR="00605E1E" w:rsidRDefault="00605E1E" w:rsidP="00605E1E">
      <w:pPr>
        <w:ind w:left="1080"/>
        <w:jc w:val="both"/>
      </w:pPr>
      <w:r>
        <w:t>Работа в группах сравнение свойств:</w:t>
      </w:r>
    </w:p>
    <w:p w:rsidR="00605E1E" w:rsidRPr="001516D9" w:rsidRDefault="00605E1E" w:rsidP="00605E1E">
      <w:pPr>
        <w:ind w:left="1080"/>
        <w:jc w:val="both"/>
      </w:pPr>
      <w:r>
        <w:t>1</w:t>
      </w:r>
      <w:r w:rsidR="006008F4">
        <w:t xml:space="preserve"> </w:t>
      </w:r>
      <w:r>
        <w:t>группа</w:t>
      </w:r>
      <w:r w:rsidR="006008F4">
        <w:t xml:space="preserve"> </w:t>
      </w:r>
      <w:r w:rsidRPr="001516D9">
        <w:t>-</w:t>
      </w:r>
      <w:r>
        <w:t xml:space="preserve"> оксид железа(</w:t>
      </w:r>
      <w:r>
        <w:rPr>
          <w:lang w:val="en-US"/>
        </w:rPr>
        <w:t>II</w:t>
      </w:r>
      <w:r w:rsidRPr="001516D9">
        <w:t>)</w:t>
      </w:r>
      <w:r>
        <w:t xml:space="preserve"> и оксид железа</w:t>
      </w:r>
      <w:r w:rsidRPr="001516D9">
        <w:t>(</w:t>
      </w:r>
      <w:r>
        <w:rPr>
          <w:lang w:val="en-US"/>
        </w:rPr>
        <w:t>III</w:t>
      </w:r>
      <w:r w:rsidRPr="001516D9">
        <w:t>)</w:t>
      </w:r>
    </w:p>
    <w:p w:rsidR="00605E1E" w:rsidRPr="001516D9" w:rsidRDefault="00605E1E" w:rsidP="00605E1E">
      <w:pPr>
        <w:ind w:left="1080"/>
        <w:jc w:val="both"/>
      </w:pPr>
      <w:r>
        <w:t>2 г</w:t>
      </w:r>
      <w:r w:rsidR="006008F4">
        <w:t>р</w:t>
      </w:r>
      <w:r>
        <w:t>уппа</w:t>
      </w:r>
      <w:r w:rsidR="006008F4">
        <w:t xml:space="preserve"> </w:t>
      </w:r>
      <w:r w:rsidRPr="001516D9">
        <w:t>-</w:t>
      </w:r>
      <w:r>
        <w:t xml:space="preserve"> гидроксид железа</w:t>
      </w:r>
      <w:r w:rsidRPr="001516D9">
        <w:t>(</w:t>
      </w:r>
      <w:r>
        <w:rPr>
          <w:lang w:val="en-US"/>
        </w:rPr>
        <w:t>II</w:t>
      </w:r>
      <w:r w:rsidRPr="001516D9">
        <w:t>)</w:t>
      </w:r>
      <w:r>
        <w:t xml:space="preserve"> и гидроксид железа</w:t>
      </w:r>
      <w:r w:rsidRPr="001516D9">
        <w:t>(</w:t>
      </w:r>
      <w:r>
        <w:rPr>
          <w:lang w:val="en-US"/>
        </w:rPr>
        <w:t>III</w:t>
      </w:r>
      <w:r w:rsidRPr="001516D9">
        <w:t>)</w:t>
      </w:r>
    </w:p>
    <w:p w:rsidR="00605E1E" w:rsidRDefault="00605E1E" w:rsidP="00605E1E">
      <w:pPr>
        <w:ind w:left="1080"/>
        <w:jc w:val="both"/>
      </w:pPr>
      <w:r>
        <w:lastRenderedPageBreak/>
        <w:t>План сравнения:</w:t>
      </w:r>
    </w:p>
    <w:p w:rsidR="00605E1E" w:rsidRDefault="00605E1E" w:rsidP="00605E1E">
      <w:pPr>
        <w:numPr>
          <w:ilvl w:val="0"/>
          <w:numId w:val="4"/>
        </w:numPr>
        <w:jc w:val="both"/>
      </w:pPr>
      <w:r>
        <w:t>качественный и количественный состав</w:t>
      </w:r>
    </w:p>
    <w:p w:rsidR="00605E1E" w:rsidRDefault="00605E1E" w:rsidP="00605E1E">
      <w:pPr>
        <w:numPr>
          <w:ilvl w:val="0"/>
          <w:numId w:val="4"/>
        </w:numPr>
        <w:jc w:val="both"/>
      </w:pPr>
      <w:r>
        <w:t>физические свойства</w:t>
      </w:r>
    </w:p>
    <w:p w:rsidR="00605E1E" w:rsidRDefault="00605E1E" w:rsidP="00605E1E">
      <w:pPr>
        <w:numPr>
          <w:ilvl w:val="0"/>
          <w:numId w:val="4"/>
        </w:numPr>
        <w:jc w:val="both"/>
      </w:pPr>
      <w:r>
        <w:t>степень окисления атома железа</w:t>
      </w:r>
    </w:p>
    <w:p w:rsidR="00605E1E" w:rsidRDefault="00605E1E" w:rsidP="00605E1E">
      <w:pPr>
        <w:numPr>
          <w:ilvl w:val="0"/>
          <w:numId w:val="4"/>
        </w:numPr>
        <w:jc w:val="both"/>
      </w:pPr>
      <w:r>
        <w:t>отношение к воде</w:t>
      </w:r>
    </w:p>
    <w:p w:rsidR="00605E1E" w:rsidRDefault="00605E1E" w:rsidP="00605E1E">
      <w:pPr>
        <w:numPr>
          <w:ilvl w:val="0"/>
          <w:numId w:val="4"/>
        </w:numPr>
        <w:jc w:val="both"/>
      </w:pPr>
      <w:r>
        <w:t>отношение к кислороду</w:t>
      </w:r>
    </w:p>
    <w:p w:rsidR="00605E1E" w:rsidRDefault="00605E1E" w:rsidP="00605E1E">
      <w:pPr>
        <w:numPr>
          <w:ilvl w:val="0"/>
          <w:numId w:val="4"/>
        </w:numPr>
        <w:jc w:val="both"/>
      </w:pPr>
      <w:r>
        <w:t>отношение к кислотам, к щелочам*</w:t>
      </w:r>
    </w:p>
    <w:p w:rsidR="00605E1E" w:rsidRDefault="00605E1E" w:rsidP="00605E1E">
      <w:pPr>
        <w:numPr>
          <w:ilvl w:val="0"/>
          <w:numId w:val="4"/>
        </w:numPr>
        <w:jc w:val="both"/>
      </w:pPr>
      <w:r>
        <w:t>отношение к нагреванию</w:t>
      </w:r>
    </w:p>
    <w:p w:rsidR="00605E1E" w:rsidRPr="001516D9" w:rsidRDefault="00605E1E" w:rsidP="00605E1E">
      <w:pPr>
        <w:ind w:left="1860"/>
        <w:jc w:val="both"/>
      </w:pPr>
      <w:r>
        <w:t>защита мини проектов, обмен информацией.</w:t>
      </w:r>
    </w:p>
    <w:p w:rsidR="00605E1E" w:rsidRDefault="00605E1E" w:rsidP="00605E1E">
      <w:pPr>
        <w:ind w:left="1004"/>
        <w:jc w:val="both"/>
      </w:pPr>
    </w:p>
    <w:p w:rsidR="00605E1E" w:rsidRDefault="00605E1E" w:rsidP="00605E1E">
      <w:pPr>
        <w:ind w:left="1004"/>
        <w:jc w:val="both"/>
      </w:pPr>
      <w:r>
        <w:t>Решение задачи №3 страница учебника 209,</w:t>
      </w:r>
    </w:p>
    <w:p w:rsidR="00605E1E" w:rsidRDefault="00605E1E" w:rsidP="00605E1E">
      <w:pPr>
        <w:ind w:left="1004"/>
        <w:jc w:val="both"/>
      </w:pPr>
      <w:r>
        <w:t>Ответить на вопрос задания №2 страница учебника212.</w:t>
      </w:r>
    </w:p>
    <w:p w:rsidR="00605E1E" w:rsidRDefault="00605E1E" w:rsidP="00605E1E">
      <w:pPr>
        <w:numPr>
          <w:ilvl w:val="0"/>
          <w:numId w:val="3"/>
        </w:numPr>
        <w:jc w:val="both"/>
      </w:pPr>
      <w:r>
        <w:t xml:space="preserve">Этап информации обучающихся о домашнем задании (инструктаж по его выполнению).  Подведение итогов урока. </w:t>
      </w:r>
    </w:p>
    <w:p w:rsidR="00605E1E" w:rsidRDefault="00605E1E" w:rsidP="00605E1E">
      <w:pPr>
        <w:ind w:left="1004"/>
        <w:jc w:val="both"/>
      </w:pPr>
      <w:r>
        <w:t>П.46 задания №1,2,4*. П47 читать, отвечать на вопросы 3,4.</w:t>
      </w:r>
    </w:p>
    <w:p w:rsidR="00605E1E" w:rsidRDefault="00605E1E" w:rsidP="00605E1E">
      <w:pPr>
        <w:ind w:left="1004"/>
        <w:jc w:val="both"/>
      </w:pPr>
      <w:r>
        <w:t>Оформить практическую работу №6</w:t>
      </w:r>
    </w:p>
    <w:p w:rsidR="00605E1E" w:rsidRPr="005D7657" w:rsidRDefault="00605E1E" w:rsidP="00605E1E">
      <w:pPr>
        <w:ind w:left="1004"/>
        <w:jc w:val="both"/>
      </w:pPr>
    </w:p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p w:rsidR="00605E1E" w:rsidRDefault="00605E1E" w:rsidP="00605E1E"/>
    <w:sectPr w:rsidR="00605E1E" w:rsidSect="00576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529A"/>
    <w:multiLevelType w:val="multilevel"/>
    <w:tmpl w:val="6002C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063EB"/>
    <w:multiLevelType w:val="multilevel"/>
    <w:tmpl w:val="16923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F335FF"/>
    <w:multiLevelType w:val="hybridMultilevel"/>
    <w:tmpl w:val="A3B4BDEE"/>
    <w:lvl w:ilvl="0" w:tplc="B3D81B38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C02493"/>
    <w:multiLevelType w:val="hybridMultilevel"/>
    <w:tmpl w:val="9EDE5C94"/>
    <w:lvl w:ilvl="0" w:tplc="041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4">
    <w:nsid w:val="3ABA3793"/>
    <w:multiLevelType w:val="hybridMultilevel"/>
    <w:tmpl w:val="1FBA7D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4F55FE"/>
    <w:multiLevelType w:val="hybridMultilevel"/>
    <w:tmpl w:val="E390C5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11AB9"/>
    <w:rsid w:val="00576D3C"/>
    <w:rsid w:val="006008F4"/>
    <w:rsid w:val="00605E1E"/>
    <w:rsid w:val="00A90EB2"/>
    <w:rsid w:val="00AE1627"/>
    <w:rsid w:val="00D11AB9"/>
    <w:rsid w:val="00E3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E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5E1E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05E1E"/>
    <w:pPr>
      <w:spacing w:before="100" w:beforeAutospacing="1" w:after="100" w:afterAutospacing="1"/>
    </w:pPr>
  </w:style>
  <w:style w:type="character" w:styleId="a5">
    <w:name w:val="Hyperlink"/>
    <w:semiHidden/>
    <w:unhideWhenUsed/>
    <w:rsid w:val="00E3773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41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chemistry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827</Words>
  <Characters>4716</Characters>
  <Application>Microsoft Office Word</Application>
  <DocSecurity>0</DocSecurity>
  <Lines>39</Lines>
  <Paragraphs>11</Paragraphs>
  <ScaleCrop>false</ScaleCrop>
  <Company/>
  <LinksUpToDate>false</LinksUpToDate>
  <CharactersWithSpaces>5532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Химия</dc:creator>
  <cp:keywords/>
  <dc:description/>
  <cp:lastModifiedBy>Юля</cp:lastModifiedBy>
  <cp:revision>7</cp:revision>
  <dcterms:created xsi:type="dcterms:W3CDTF">2017-02-15T11:23:00Z</dcterms:created>
  <dcterms:modified xsi:type="dcterms:W3CDTF">2017-02-16T04:35:00Z</dcterms:modified>
</cp:coreProperties>
</file>